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FD9B" w14:textId="77777777" w:rsidR="00757B36" w:rsidRDefault="00757B36" w:rsidP="00A94A5C">
      <w:pPr>
        <w:rPr>
          <w:u w:val="single"/>
        </w:rPr>
      </w:pPr>
    </w:p>
    <w:p w14:paraId="504C7E22" w14:textId="77777777" w:rsidR="009251E8" w:rsidRDefault="009251E8" w:rsidP="009251E8">
      <w:pPr>
        <w:ind w:left="11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538135"/>
          <w:w w:val="105"/>
          <w:sz w:val="24"/>
        </w:rPr>
        <w:t>Formato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de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autorización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de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uso</w:t>
      </w:r>
      <w:r>
        <w:rPr>
          <w:rFonts w:ascii="Arial" w:hAnsi="Arial"/>
          <w:b/>
          <w:color w:val="538135"/>
          <w:spacing w:val="6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de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imagen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y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de</w:t>
      </w:r>
      <w:r>
        <w:rPr>
          <w:rFonts w:ascii="Arial" w:hAnsi="Arial"/>
          <w:b/>
          <w:color w:val="538135"/>
          <w:spacing w:val="6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propiedad</w:t>
      </w:r>
      <w:r>
        <w:rPr>
          <w:rFonts w:ascii="Arial" w:hAnsi="Arial"/>
          <w:b/>
          <w:color w:val="538135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538135"/>
          <w:w w:val="105"/>
          <w:sz w:val="24"/>
        </w:rPr>
        <w:t>intelectual</w:t>
      </w:r>
    </w:p>
    <w:p w14:paraId="6558EC51" w14:textId="77777777" w:rsidR="003578FF" w:rsidRDefault="003578FF" w:rsidP="00A94A5C">
      <w:pPr>
        <w:rPr>
          <w:u w:val="single"/>
        </w:rPr>
      </w:pPr>
    </w:p>
    <w:p w14:paraId="5EC2DB58" w14:textId="77777777" w:rsidR="00CE29BF" w:rsidRDefault="00CE29BF" w:rsidP="00A94A5C">
      <w:pPr>
        <w:rPr>
          <w:u w:val="single"/>
        </w:rPr>
      </w:pPr>
    </w:p>
    <w:p w14:paraId="78C96D30" w14:textId="77777777" w:rsidR="00CE29BF" w:rsidRDefault="00CE29BF" w:rsidP="00A94A5C">
      <w:pPr>
        <w:rPr>
          <w:u w:val="single"/>
        </w:rPr>
      </w:pPr>
    </w:p>
    <w:p w14:paraId="6179E2E9" w14:textId="76A922B1" w:rsidR="009251E8" w:rsidRPr="00936FD8" w:rsidRDefault="00936FD8" w:rsidP="00936FD8">
      <w:pPr>
        <w:jc w:val="center"/>
        <w:rPr>
          <w:b/>
          <w:bCs/>
        </w:rPr>
      </w:pPr>
      <w:r w:rsidRPr="00936FD8">
        <w:rPr>
          <w:b/>
          <w:bCs/>
        </w:rPr>
        <w:t>Autorización de uso de derechos de imagen sobre fotografías y producciones audiovisuales (videos) y de propiedad intelectual otorgado al Ministerio de Educación Nacional</w:t>
      </w:r>
    </w:p>
    <w:p w14:paraId="5FACD0FA" w14:textId="77777777" w:rsidR="00AA10C5" w:rsidRDefault="00AA10C5" w:rsidP="00AA10C5">
      <w:pPr>
        <w:jc w:val="both"/>
        <w:rPr>
          <w:color w:val="595959" w:themeColor="text1" w:themeTint="A6"/>
          <w:u w:val="single"/>
        </w:rPr>
      </w:pPr>
    </w:p>
    <w:p w14:paraId="4D0AE239" w14:textId="77777777" w:rsidR="00CE29BF" w:rsidRDefault="00CE29BF" w:rsidP="00AA10C5">
      <w:pPr>
        <w:jc w:val="both"/>
        <w:rPr>
          <w:color w:val="595959" w:themeColor="text1" w:themeTint="A6"/>
          <w:u w:val="single"/>
        </w:rPr>
      </w:pPr>
    </w:p>
    <w:p w14:paraId="255A6EEB" w14:textId="26BDF542" w:rsidR="003F3E58" w:rsidRDefault="002D3AE8" w:rsidP="00AA10C5">
      <w:pPr>
        <w:jc w:val="both"/>
        <w:rPr>
          <w:color w:val="595959" w:themeColor="text1" w:themeTint="A6"/>
          <w:u w:val="single"/>
        </w:rPr>
      </w:pPr>
      <w:r w:rsidRPr="002D3AE8">
        <w:drawing>
          <wp:anchor distT="0" distB="0" distL="114300" distR="114300" simplePos="0" relativeHeight="251658240" behindDoc="0" locked="0" layoutInCell="1" allowOverlap="1" wp14:anchorId="1A586AAA" wp14:editId="6F9465CD">
            <wp:simplePos x="0" y="0"/>
            <wp:positionH relativeFrom="margin">
              <wp:posOffset>-965836</wp:posOffset>
            </wp:positionH>
            <wp:positionV relativeFrom="paragraph">
              <wp:posOffset>158114</wp:posOffset>
            </wp:positionV>
            <wp:extent cx="7153275" cy="5434967"/>
            <wp:effectExtent l="0" t="0" r="0" b="0"/>
            <wp:wrapNone/>
            <wp:docPr id="139945458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63" cy="54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4438D" w14:textId="0B83BF2A" w:rsidR="003F3E58" w:rsidRPr="00AA10C5" w:rsidRDefault="003F3E58" w:rsidP="00AA10C5">
      <w:pPr>
        <w:jc w:val="both"/>
        <w:rPr>
          <w:color w:val="595959" w:themeColor="text1" w:themeTint="A6"/>
          <w:u w:val="single"/>
        </w:rPr>
      </w:pPr>
    </w:p>
    <w:p w14:paraId="352ED05C" w14:textId="77777777" w:rsidR="000E1188" w:rsidRDefault="000E1188" w:rsidP="00A94A5C">
      <w:pPr>
        <w:rPr>
          <w:u w:val="single"/>
        </w:rPr>
      </w:pPr>
    </w:p>
    <w:p w14:paraId="3E44D002" w14:textId="77777777" w:rsidR="00AA10C5" w:rsidRDefault="00AA10C5" w:rsidP="00A94A5C">
      <w:pPr>
        <w:rPr>
          <w:u w:val="single"/>
        </w:rPr>
      </w:pPr>
    </w:p>
    <w:p w14:paraId="65AF8C65" w14:textId="77777777" w:rsidR="000E1188" w:rsidRDefault="000E1188" w:rsidP="00A94A5C">
      <w:pPr>
        <w:rPr>
          <w:u w:val="single"/>
        </w:rPr>
      </w:pPr>
    </w:p>
    <w:p w14:paraId="0FFD4EE4" w14:textId="0B2B6D4A" w:rsidR="00374398" w:rsidRDefault="00374398" w:rsidP="00A94A5C">
      <w:pPr>
        <w:rPr>
          <w:u w:val="single"/>
        </w:rPr>
      </w:pPr>
    </w:p>
    <w:p w14:paraId="02FB5307" w14:textId="77777777" w:rsidR="000E1188" w:rsidRDefault="000E1188" w:rsidP="00A94A5C">
      <w:pPr>
        <w:rPr>
          <w:u w:val="single"/>
        </w:rPr>
      </w:pPr>
    </w:p>
    <w:p w14:paraId="5B0D23F3" w14:textId="1AB035F2" w:rsidR="004B6E99" w:rsidRDefault="004B6E99" w:rsidP="00A94A5C">
      <w:pPr>
        <w:rPr>
          <w:u w:val="single"/>
        </w:rPr>
      </w:pPr>
    </w:p>
    <w:p w14:paraId="2289AB99" w14:textId="101DEE32" w:rsidR="00A46221" w:rsidRDefault="00A46221" w:rsidP="00A94A5C">
      <w:pPr>
        <w:rPr>
          <w:u w:val="single"/>
        </w:rPr>
      </w:pPr>
    </w:p>
    <w:p w14:paraId="31403218" w14:textId="7DFA52D6" w:rsidR="00B26BDC" w:rsidRDefault="00B26BDC" w:rsidP="00A94A5C">
      <w:pPr>
        <w:rPr>
          <w:u w:val="single"/>
        </w:rPr>
      </w:pPr>
    </w:p>
    <w:p w14:paraId="3AEF3E72" w14:textId="596A057F" w:rsidR="00B26BDC" w:rsidRDefault="00B26BDC" w:rsidP="00A94A5C">
      <w:pPr>
        <w:rPr>
          <w:u w:val="single"/>
        </w:rPr>
      </w:pPr>
    </w:p>
    <w:p w14:paraId="56D45D17" w14:textId="77777777" w:rsidR="008510FC" w:rsidRDefault="008510FC" w:rsidP="00A94A5C">
      <w:pPr>
        <w:rPr>
          <w:u w:val="single"/>
        </w:rPr>
      </w:pPr>
    </w:p>
    <w:p w14:paraId="35DE779E" w14:textId="77777777" w:rsidR="008510FC" w:rsidRDefault="008510FC" w:rsidP="00A94A5C">
      <w:pPr>
        <w:rPr>
          <w:u w:val="single"/>
        </w:rPr>
      </w:pPr>
    </w:p>
    <w:p w14:paraId="3627CD1E" w14:textId="77777777" w:rsidR="008510FC" w:rsidRDefault="008510FC" w:rsidP="00A94A5C">
      <w:pPr>
        <w:rPr>
          <w:u w:val="single"/>
        </w:rPr>
      </w:pPr>
    </w:p>
    <w:p w14:paraId="5C95430C" w14:textId="77777777" w:rsidR="008510FC" w:rsidRDefault="008510FC" w:rsidP="00A94A5C">
      <w:pPr>
        <w:rPr>
          <w:u w:val="single"/>
        </w:rPr>
      </w:pPr>
    </w:p>
    <w:p w14:paraId="00C11084" w14:textId="77777777" w:rsidR="008510FC" w:rsidRDefault="008510FC" w:rsidP="00A94A5C">
      <w:pPr>
        <w:rPr>
          <w:u w:val="single"/>
        </w:rPr>
      </w:pPr>
    </w:p>
    <w:p w14:paraId="59C51ECB" w14:textId="77777777" w:rsidR="008510FC" w:rsidRDefault="008510FC" w:rsidP="00A94A5C">
      <w:pPr>
        <w:rPr>
          <w:u w:val="single"/>
        </w:rPr>
      </w:pPr>
    </w:p>
    <w:p w14:paraId="4F94668E" w14:textId="77777777" w:rsidR="008510FC" w:rsidRDefault="008510FC" w:rsidP="00A94A5C">
      <w:pPr>
        <w:rPr>
          <w:u w:val="single"/>
        </w:rPr>
      </w:pPr>
    </w:p>
    <w:p w14:paraId="2D942AC0" w14:textId="77777777" w:rsidR="008510FC" w:rsidRPr="008510FC" w:rsidRDefault="008510FC" w:rsidP="008510FC">
      <w:pPr>
        <w:jc w:val="both"/>
      </w:pPr>
    </w:p>
    <w:p w14:paraId="60132A03" w14:textId="77777777" w:rsidR="008510FC" w:rsidRDefault="008510FC" w:rsidP="008510FC">
      <w:pPr>
        <w:jc w:val="both"/>
      </w:pPr>
    </w:p>
    <w:p w14:paraId="107676AF" w14:textId="77777777" w:rsidR="008510FC" w:rsidRDefault="008510FC" w:rsidP="008510FC">
      <w:pPr>
        <w:jc w:val="both"/>
      </w:pPr>
    </w:p>
    <w:p w14:paraId="2D2DD020" w14:textId="77777777" w:rsidR="008510FC" w:rsidRDefault="008510FC" w:rsidP="008510FC">
      <w:pPr>
        <w:jc w:val="both"/>
      </w:pPr>
    </w:p>
    <w:p w14:paraId="3CEA9801" w14:textId="77777777" w:rsidR="008510FC" w:rsidRDefault="008510FC" w:rsidP="008510FC">
      <w:pPr>
        <w:jc w:val="both"/>
      </w:pPr>
    </w:p>
    <w:p w14:paraId="47CA3C02" w14:textId="77777777" w:rsidR="008510FC" w:rsidRDefault="008510FC" w:rsidP="008510FC">
      <w:pPr>
        <w:jc w:val="both"/>
      </w:pPr>
    </w:p>
    <w:p w14:paraId="15C91EF7" w14:textId="77777777" w:rsidR="00B23391" w:rsidRDefault="00B23391" w:rsidP="008510FC">
      <w:pPr>
        <w:jc w:val="both"/>
      </w:pPr>
    </w:p>
    <w:p w14:paraId="591A0C5C" w14:textId="77777777" w:rsidR="00B23391" w:rsidRDefault="00B23391" w:rsidP="008510FC">
      <w:pPr>
        <w:jc w:val="both"/>
      </w:pPr>
    </w:p>
    <w:p w14:paraId="71F4FA12" w14:textId="77777777" w:rsidR="001A4415" w:rsidRDefault="001A4415" w:rsidP="008510FC">
      <w:pPr>
        <w:jc w:val="both"/>
      </w:pPr>
    </w:p>
    <w:p w14:paraId="1B92F40E" w14:textId="77777777" w:rsidR="001A4415" w:rsidRDefault="001A4415" w:rsidP="008510FC">
      <w:pPr>
        <w:jc w:val="both"/>
      </w:pPr>
    </w:p>
    <w:p w14:paraId="54C599A9" w14:textId="77777777" w:rsidR="001A4415" w:rsidRDefault="001A4415" w:rsidP="008510FC">
      <w:pPr>
        <w:jc w:val="both"/>
      </w:pPr>
    </w:p>
    <w:p w14:paraId="3D686AB1" w14:textId="77777777" w:rsidR="001A4415" w:rsidRDefault="001A4415" w:rsidP="008510FC">
      <w:pPr>
        <w:jc w:val="both"/>
      </w:pPr>
    </w:p>
    <w:p w14:paraId="308A7708" w14:textId="77777777" w:rsidR="001A4415" w:rsidRDefault="001A4415" w:rsidP="008510FC">
      <w:pPr>
        <w:jc w:val="both"/>
      </w:pPr>
    </w:p>
    <w:p w14:paraId="23620A49" w14:textId="77777777" w:rsidR="001A4415" w:rsidRDefault="001A4415" w:rsidP="008510FC">
      <w:pPr>
        <w:jc w:val="both"/>
      </w:pPr>
    </w:p>
    <w:p w14:paraId="18F76407" w14:textId="77777777" w:rsidR="001A4415" w:rsidRDefault="001A4415" w:rsidP="008510FC">
      <w:pPr>
        <w:jc w:val="both"/>
      </w:pPr>
    </w:p>
    <w:p w14:paraId="49CF2C51" w14:textId="77777777" w:rsidR="00CE29BF" w:rsidRDefault="00CE29BF" w:rsidP="008510FC">
      <w:pPr>
        <w:jc w:val="both"/>
      </w:pPr>
    </w:p>
    <w:p w14:paraId="6282A706" w14:textId="77777777" w:rsidR="00CE29BF" w:rsidRDefault="00CE29BF" w:rsidP="008510FC">
      <w:pPr>
        <w:jc w:val="both"/>
      </w:pPr>
    </w:p>
    <w:p w14:paraId="60585164" w14:textId="77777777" w:rsidR="00CE29BF" w:rsidRDefault="00CE29BF" w:rsidP="008510FC">
      <w:pPr>
        <w:jc w:val="both"/>
      </w:pPr>
    </w:p>
    <w:p w14:paraId="625A0947" w14:textId="77777777" w:rsidR="00CE29BF" w:rsidRDefault="00CE29BF" w:rsidP="008510FC">
      <w:pPr>
        <w:jc w:val="both"/>
      </w:pPr>
    </w:p>
    <w:p w14:paraId="7AA5D153" w14:textId="77777777" w:rsidR="000D7670" w:rsidRDefault="000D7670" w:rsidP="008510FC">
      <w:pPr>
        <w:jc w:val="both"/>
      </w:pPr>
    </w:p>
    <w:p w14:paraId="217C2F48" w14:textId="74EC5617" w:rsidR="000D7670" w:rsidRDefault="000D7670" w:rsidP="008510FC">
      <w:pPr>
        <w:jc w:val="both"/>
      </w:pPr>
    </w:p>
    <w:p w14:paraId="7E4C1086" w14:textId="4465153B" w:rsidR="000D7670" w:rsidRPr="008510FC" w:rsidRDefault="000D7670" w:rsidP="008510FC">
      <w:pPr>
        <w:jc w:val="both"/>
      </w:pPr>
      <w:r w:rsidRPr="000D7670">
        <w:drawing>
          <wp:anchor distT="0" distB="0" distL="114300" distR="114300" simplePos="0" relativeHeight="251659264" behindDoc="0" locked="0" layoutInCell="1" allowOverlap="1" wp14:anchorId="7B6BD210" wp14:editId="7EFA612D">
            <wp:simplePos x="0" y="0"/>
            <wp:positionH relativeFrom="margin">
              <wp:posOffset>-794385</wp:posOffset>
            </wp:positionH>
            <wp:positionV relativeFrom="paragraph">
              <wp:posOffset>1905</wp:posOffset>
            </wp:positionV>
            <wp:extent cx="7361920" cy="7010400"/>
            <wp:effectExtent l="0" t="0" r="0" b="0"/>
            <wp:wrapNone/>
            <wp:docPr id="76665923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92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670" w:rsidRPr="008510FC" w:rsidSect="00757B36">
      <w:headerReference w:type="default" r:id="rId12"/>
      <w:footerReference w:type="default" r:id="rId13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106B" w14:textId="77777777" w:rsidR="001E61E4" w:rsidRDefault="001E61E4" w:rsidP="00757B36">
      <w:r>
        <w:separator/>
      </w:r>
    </w:p>
  </w:endnote>
  <w:endnote w:type="continuationSeparator" w:id="0">
    <w:p w14:paraId="0304477C" w14:textId="77777777" w:rsidR="001E61E4" w:rsidRDefault="001E61E4" w:rsidP="00757B36">
      <w:r>
        <w:continuationSeparator/>
      </w:r>
    </w:p>
  </w:endnote>
  <w:endnote w:type="continuationNotice" w:id="1">
    <w:p w14:paraId="1851203D" w14:textId="77777777" w:rsidR="001E61E4" w:rsidRDefault="001E6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572585"/>
      <w:docPartObj>
        <w:docPartGallery w:val="Page Numbers (Bottom of Page)"/>
        <w:docPartUnique/>
      </w:docPartObj>
    </w:sdtPr>
    <w:sdtEndPr/>
    <w:sdtContent>
      <w:p w14:paraId="324BE145" w14:textId="7C1CE0B8" w:rsidR="00D34D20" w:rsidRDefault="00D34D20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2231015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B74C9B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Educación Nacional</w:t>
                              </w:r>
                            </w:p>
                            <w:p w14:paraId="10028BE3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Calle 43 No. 57 – 14. CAN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4CBD321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(+57) 601 </w:t>
                              </w:r>
                              <w:r w:rsidRPr="00022CD8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22 22800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136B5A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Línea Gratuita: </w:t>
                              </w:r>
                              <w:r w:rsidRPr="00541CD6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018000 - 910122</w:t>
                              </w:r>
                            </w:p>
                            <w:p w14:paraId="3F743D65" w14:textId="6E071B82" w:rsidR="00D34D20" w:rsidRPr="00256928" w:rsidRDefault="00D34D20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23101586" o:spid="_x0000_s1026" type="#_x0000_t202" style="position:absolute;left:0;text-align:left;margin-left:-7.8pt;margin-top:-19.55pt;width:474.75pt;height:96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B74C9B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Educación Nacional</w:t>
                        </w:r>
                      </w:p>
                      <w:p w14:paraId="10028BE3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Calle 43 No. 57 – 14. CAN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4CBD321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(+57) 601 </w:t>
                        </w:r>
                        <w:r w:rsidRPr="00022CD8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22 22800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136B5A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Línea Gratuita: </w:t>
                        </w:r>
                        <w:r w:rsidRPr="00541CD6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018000 - 910122</w:t>
                        </w:r>
                      </w:p>
                      <w:p w14:paraId="3F743D65" w14:textId="6E071B82" w:rsidR="00D34D20" w:rsidRPr="00256928" w:rsidRDefault="00D34D20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  <w:p w14:paraId="4BBDAA04" w14:textId="77777777" w:rsidR="00000000" w:rsidRDefault="00CE29BF"/>
  <w:p w14:paraId="10D6E252" w14:textId="77777777" w:rsidR="00000000" w:rsidRDefault="00CE2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7A2A" w14:textId="77777777" w:rsidR="001E61E4" w:rsidRDefault="001E61E4" w:rsidP="00757B36">
      <w:r>
        <w:separator/>
      </w:r>
    </w:p>
  </w:footnote>
  <w:footnote w:type="continuationSeparator" w:id="0">
    <w:p w14:paraId="2F2E346C" w14:textId="77777777" w:rsidR="001E61E4" w:rsidRDefault="001E61E4" w:rsidP="00757B36">
      <w:r>
        <w:continuationSeparator/>
      </w:r>
    </w:p>
  </w:footnote>
  <w:footnote w:type="continuationNotice" w:id="1">
    <w:p w14:paraId="32EE1981" w14:textId="77777777" w:rsidR="001E61E4" w:rsidRDefault="001E6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76E97" wp14:editId="05D2CC8E">
          <wp:simplePos x="0" y="0"/>
          <wp:positionH relativeFrom="page">
            <wp:align>right</wp:align>
          </wp:positionH>
          <wp:positionV relativeFrom="paragraph">
            <wp:posOffset>-525145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F5873" w14:textId="77777777" w:rsidR="00000000" w:rsidRDefault="00CE29BF"/>
  <w:p w14:paraId="17176C9C" w14:textId="77777777" w:rsidR="00000000" w:rsidRDefault="00CE29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147E"/>
    <w:multiLevelType w:val="hybridMultilevel"/>
    <w:tmpl w:val="910289FE"/>
    <w:lvl w:ilvl="0" w:tplc="63CE51DE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3DF43F7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25F445D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1D07DC0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9A84237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463E13B4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1D14DC5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EF4854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D46248C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3C34D0"/>
    <w:multiLevelType w:val="hybridMultilevel"/>
    <w:tmpl w:val="B316017C"/>
    <w:lvl w:ilvl="0" w:tplc="488229A6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506E24D0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B4B62746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51625CC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56A2F3D2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5DBC77C6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869C8A66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CCF2FA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7A5EF658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num w:numId="1" w16cid:durableId="637032296">
    <w:abstractNumId w:val="0"/>
  </w:num>
  <w:num w:numId="2" w16cid:durableId="1727609125">
    <w:abstractNumId w:val="1"/>
  </w:num>
  <w:num w:numId="3" w16cid:durableId="131584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07A49"/>
    <w:rsid w:val="0002374E"/>
    <w:rsid w:val="00086214"/>
    <w:rsid w:val="00090FAF"/>
    <w:rsid w:val="000C7B0F"/>
    <w:rsid w:val="000D0328"/>
    <w:rsid w:val="000D7670"/>
    <w:rsid w:val="000E1188"/>
    <w:rsid w:val="000E129D"/>
    <w:rsid w:val="000E3282"/>
    <w:rsid w:val="001461E8"/>
    <w:rsid w:val="001613F9"/>
    <w:rsid w:val="00190396"/>
    <w:rsid w:val="001A4415"/>
    <w:rsid w:val="001E61E4"/>
    <w:rsid w:val="002055A0"/>
    <w:rsid w:val="00230C01"/>
    <w:rsid w:val="00255542"/>
    <w:rsid w:val="00256928"/>
    <w:rsid w:val="002676FD"/>
    <w:rsid w:val="00290BE0"/>
    <w:rsid w:val="002D3AE8"/>
    <w:rsid w:val="003015B7"/>
    <w:rsid w:val="0030489C"/>
    <w:rsid w:val="0033081B"/>
    <w:rsid w:val="00342F8E"/>
    <w:rsid w:val="00357184"/>
    <w:rsid w:val="003578FF"/>
    <w:rsid w:val="00374398"/>
    <w:rsid w:val="003D65D4"/>
    <w:rsid w:val="003E0EC3"/>
    <w:rsid w:val="003F3E58"/>
    <w:rsid w:val="004014F4"/>
    <w:rsid w:val="00436E05"/>
    <w:rsid w:val="00463518"/>
    <w:rsid w:val="00496237"/>
    <w:rsid w:val="004B6E99"/>
    <w:rsid w:val="00514E46"/>
    <w:rsid w:val="005C4F1D"/>
    <w:rsid w:val="0064339E"/>
    <w:rsid w:val="00646A00"/>
    <w:rsid w:val="00687E37"/>
    <w:rsid w:val="007161EC"/>
    <w:rsid w:val="00757B36"/>
    <w:rsid w:val="007A1BCA"/>
    <w:rsid w:val="007E7B1B"/>
    <w:rsid w:val="007F1A8F"/>
    <w:rsid w:val="008226DA"/>
    <w:rsid w:val="008510FC"/>
    <w:rsid w:val="008D7221"/>
    <w:rsid w:val="008F367D"/>
    <w:rsid w:val="009131A0"/>
    <w:rsid w:val="009251E8"/>
    <w:rsid w:val="0093348E"/>
    <w:rsid w:val="0093352C"/>
    <w:rsid w:val="00936FD8"/>
    <w:rsid w:val="00956945"/>
    <w:rsid w:val="00994B73"/>
    <w:rsid w:val="009D46D7"/>
    <w:rsid w:val="009F7AC2"/>
    <w:rsid w:val="00A102F4"/>
    <w:rsid w:val="00A46221"/>
    <w:rsid w:val="00A850C1"/>
    <w:rsid w:val="00A94A5C"/>
    <w:rsid w:val="00AA10C5"/>
    <w:rsid w:val="00B23391"/>
    <w:rsid w:val="00B26BDC"/>
    <w:rsid w:val="00B349CD"/>
    <w:rsid w:val="00B35CD0"/>
    <w:rsid w:val="00B75D91"/>
    <w:rsid w:val="00B96C4B"/>
    <w:rsid w:val="00C20D0B"/>
    <w:rsid w:val="00C32B0C"/>
    <w:rsid w:val="00C400C2"/>
    <w:rsid w:val="00CC722E"/>
    <w:rsid w:val="00CE29BF"/>
    <w:rsid w:val="00CF3D85"/>
    <w:rsid w:val="00D16E9E"/>
    <w:rsid w:val="00D34D20"/>
    <w:rsid w:val="00D41457"/>
    <w:rsid w:val="00D71FE5"/>
    <w:rsid w:val="00DD267E"/>
    <w:rsid w:val="00DF1B49"/>
    <w:rsid w:val="00E436AC"/>
    <w:rsid w:val="00F72DDA"/>
    <w:rsid w:val="00F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02374E"/>
    <w:pPr>
      <w:ind w:left="113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43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1F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FE5"/>
  </w:style>
  <w:style w:type="paragraph" w:styleId="Textoindependiente">
    <w:name w:val="Body Text"/>
    <w:basedOn w:val="Normal"/>
    <w:link w:val="TextoindependienteCar"/>
    <w:uiPriority w:val="1"/>
    <w:qFormat/>
    <w:rsid w:val="00B96C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C4B"/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2374E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439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B25635E56744F8AFD237FF87D885B" ma:contentTypeVersion="15" ma:contentTypeDescription="Crear nuevo documento." ma:contentTypeScope="" ma:versionID="7b8ef538b5d10cccc756fff9532095a4">
  <xsd:schema xmlns:xsd="http://www.w3.org/2001/XMLSchema" xmlns:xs="http://www.w3.org/2001/XMLSchema" xmlns:p="http://schemas.microsoft.com/office/2006/metadata/properties" xmlns:ns3="aa77752e-89ee-48dd-9197-87de00af24d0" xmlns:ns4="38ebf372-0cbd-4dea-80b9-8e0d087685aa" targetNamespace="http://schemas.microsoft.com/office/2006/metadata/properties" ma:root="true" ma:fieldsID="a75ac0f55cb788fb0ba70bdb9a4608d2" ns3:_="" ns4:_="">
    <xsd:import namespace="aa77752e-89ee-48dd-9197-87de00af24d0"/>
    <xsd:import namespace="38ebf372-0cbd-4dea-80b9-8e0d08768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752e-89ee-48dd-9197-87de00af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bf372-0cbd-4dea-80b9-8e0d08768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7752e-89ee-48dd-9197-87de00af24d0" xsi:nil="true"/>
  </documentManagement>
</p:properties>
</file>

<file path=customXml/itemProps1.xml><?xml version="1.0" encoding="utf-8"?>
<ds:datastoreItem xmlns:ds="http://schemas.openxmlformats.org/officeDocument/2006/customXml" ds:itemID="{13B8579B-99B4-4F25-8A2F-2B38C1EC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7752e-89ee-48dd-9197-87de00af24d0"/>
    <ds:schemaRef ds:uri="38ebf372-0cbd-4dea-80b9-8e0d08768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DA068-9184-42B5-BA09-94B1E4979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0AC55-1596-4256-B604-4F1353F272C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aa77752e-89ee-48dd-9197-87de00af24d0"/>
    <ds:schemaRef ds:uri="http://schemas.openxmlformats.org/package/2006/metadata/core-properties"/>
    <ds:schemaRef ds:uri="38ebf372-0cbd-4dea-80b9-8e0d087685a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Amalia Galeano Cabarca</cp:lastModifiedBy>
  <cp:revision>11</cp:revision>
  <cp:lastPrinted>2023-05-07T17:22:00Z</cp:lastPrinted>
  <dcterms:created xsi:type="dcterms:W3CDTF">2023-05-31T17:37:00Z</dcterms:created>
  <dcterms:modified xsi:type="dcterms:W3CDTF">2023-05-31T17:44:00Z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0x01010097FB25635E56744F8AFD237FF87D885B</vt:lpwstr>
  </property>
</Properties>
</file>